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关于选聘海棠区户外健身器材维修项目的公告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atLeas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切实保障我区群众户外健身活动安全，完善公共体育健身设施服务功能，做好海棠区户外健身器材维修维护工作，我单位现面向社会公开选聘一家专业施工单位，负责海棠区户外健身器材维修项目实施工作。有意向且符合条件的单位，可在规定报名时间内提交报名资料，现将有关事项公告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一、项目概况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（一）项目名称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海棠区户外健身器材维修项目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（二）预算金额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万元（含税，最终合同价款按相关规定核定）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二、项目内容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负责完成海棠区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10个点位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户外健身器材的全面维修维护、调试等工作，确保所有点位健身器材符合安全使用标准，正常投入使用。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三、报名条件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（一）报名单位须具备独立法人资格，持有合法有效的营业执照，具备体育设施维修、健身器材安装维修相关经营范围或对应资质。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（二）拥有户外健身器材维修、公共体育设施养护相关施工经验，具备完成本项目的专业技术人员、设备及服务能力。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（三）本项目不接受联合体报名参选，不允许分包、转包项目服务内容。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（四）企业信誉良好，市场行为规范，无违法违规经营、重大质量问题及不良信用记录。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四、报名应提交的材料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（一）企业法人营业执照、相关资质证书复印件（加盖单位公章，原件备查）。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（二）法定代表人身份证明；委托代理人报名的，需提供法定代表人授权委托书（需注明委托权限及期限）、代理人身份证复印件（加盖单位公章）。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（三）企业简介、近三年户外健身器材维修或同类公共体育设施维修项目业绩清单（附合同复印件等佐证材料，加盖单位公章）。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（四）信用承诺函，及“信用中国”网站企业信用查询截图（加盖单位公章，无不良信用记录）。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（五）项目报价函：采用下浮率报价（下浮率为百分比格式），合同价款以概算评审或预算审核费用为基数，按最新现行相关计费标准计算后，再按所报下浮率下浮确定；报价函需加盖单位公章并单独密封。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（六）报名资料需装订成册，封面注明项目名称、报名单位名称、联系人、联系电话，所有复印件均需加盖单位公章。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五、报名时间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：2026年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月29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日至2026年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8:00-12:00/1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:30-1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0（节假日除外），逾期不予受理。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报名方式到报名地址现场递交或邮寄资料报名（邮戳时间在报名时间算作有效）。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七、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报名地址及联系方式报名地址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三亚市海棠区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人民政府213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联系人：朱景昌 0898-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38888047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atLeas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atLeas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atLeast"/>
        <w:ind w:left="0" w:leftChars="0" w:right="0" w:rightChars="0"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三亚市海棠区旅游和文化广电体育局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atLeast"/>
        <w:ind w:left="0" w:leftChars="0" w:right="0" w:rightChars="0" w:firstLine="640" w:firstLineChars="2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2026年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月29日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44686B"/>
    <w:rsid w:val="1439246B"/>
    <w:rsid w:val="1C7878B0"/>
    <w:rsid w:val="28894AB4"/>
    <w:rsid w:val="28F07737"/>
    <w:rsid w:val="2E8310FB"/>
    <w:rsid w:val="33D9561C"/>
    <w:rsid w:val="36E815C5"/>
    <w:rsid w:val="463F2A4E"/>
    <w:rsid w:val="49C64593"/>
    <w:rsid w:val="4A5971B6"/>
    <w:rsid w:val="4AF9238C"/>
    <w:rsid w:val="4D931034"/>
    <w:rsid w:val="50F413DD"/>
    <w:rsid w:val="53346859"/>
    <w:rsid w:val="671257CB"/>
    <w:rsid w:val="67DD4EF4"/>
    <w:rsid w:val="709B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981</Words>
  <Characters>1029</Characters>
  <Paragraphs>33</Paragraphs>
  <TotalTime>605</TotalTime>
  <ScaleCrop>false</ScaleCrop>
  <LinksUpToDate>false</LinksUpToDate>
  <CharactersWithSpaces>1051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2026-05-13T08:29:00Z</dcterms:created>
  <dc:creator>Administrator</dc:creator>
  <cp:lastModifiedBy>区旅文局收发员</cp:lastModifiedBy>
  <dcterms:modified xsi:type="dcterms:W3CDTF">2026-07-29T09:37:05Z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F8FDB259AEBA421DAB242878F20FA77E_13</vt:lpwstr>
  </property>
  <property fmtid="{D5CDD505-2E9C-101B-9397-08002B2CF9AE}" pid="4" name="KSOTemplateDocerSaveRecord">
    <vt:lpwstr>eyJoZGlkIjoiZTI1YTY2Y2M2MzNhN2ZhM2Q4ZjVhZDU3YzIzMmIyOTEiLCJ1c2VySWQiOiI2NTE0Mjk3MDAifQ==</vt:lpwstr>
  </property>
</Properties>
</file>